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C75" w:rsidRDefault="00A06563" w:rsidP="00872C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December 17</w:t>
      </w:r>
      <w:r w:rsidR="00872C75">
        <w:rPr>
          <w:rFonts w:ascii="Times New Roman" w:hAnsi="Times New Roman"/>
          <w:sz w:val="24"/>
          <w:szCs w:val="24"/>
        </w:rPr>
        <w:t>, 2015</w:t>
      </w:r>
    </w:p>
    <w:p w:rsidR="0099670B" w:rsidRDefault="0025072A" w:rsidP="009967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5072A">
        <w:rPr>
          <w:rFonts w:ascii="Times New Roman" w:hAnsi="Times New Roman"/>
          <w:sz w:val="24"/>
          <w:szCs w:val="24"/>
        </w:rPr>
        <w:t xml:space="preserve">Joffrey S. </w:t>
      </w:r>
      <w:proofErr w:type="spellStart"/>
      <w:r w:rsidRPr="0025072A">
        <w:rPr>
          <w:rFonts w:ascii="Times New Roman" w:hAnsi="Times New Roman"/>
          <w:sz w:val="24"/>
          <w:szCs w:val="24"/>
        </w:rPr>
        <w:t>Suprina</w:t>
      </w:r>
      <w:proofErr w:type="spellEnd"/>
      <w:r w:rsidRPr="0025072A">
        <w:rPr>
          <w:rFonts w:ascii="Times New Roman" w:hAnsi="Times New Roman"/>
          <w:sz w:val="24"/>
          <w:szCs w:val="24"/>
        </w:rPr>
        <w:t>, Ph</w:t>
      </w:r>
      <w:r>
        <w:rPr>
          <w:rFonts w:ascii="Times New Roman" w:hAnsi="Times New Roman"/>
          <w:sz w:val="24"/>
          <w:szCs w:val="24"/>
        </w:rPr>
        <w:t>.</w:t>
      </w:r>
      <w:r w:rsidRPr="0025072A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.</w:t>
      </w:r>
    </w:p>
    <w:p w:rsidR="0099670B" w:rsidRDefault="00CE6738" w:rsidP="0099670B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Editor</w:t>
      </w:r>
      <w:r w:rsidR="0099670B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25072A">
        <w:rPr>
          <w:rFonts w:ascii="Times New Roman" w:hAnsi="Times New Roman"/>
          <w:i/>
          <w:sz w:val="24"/>
          <w:szCs w:val="24"/>
        </w:rPr>
        <w:t>The</w:t>
      </w:r>
      <w:proofErr w:type="gramEnd"/>
      <w:r w:rsidR="0025072A">
        <w:rPr>
          <w:rFonts w:ascii="Times New Roman" w:hAnsi="Times New Roman"/>
          <w:i/>
          <w:sz w:val="24"/>
          <w:szCs w:val="24"/>
        </w:rPr>
        <w:t xml:space="preserve"> Practitioner Scholar: Journal of Counseling and Professional Psychology</w:t>
      </w:r>
    </w:p>
    <w:p w:rsidR="0099670B" w:rsidRDefault="0099670B" w:rsidP="009967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670B" w:rsidRPr="004F2F40" w:rsidRDefault="0099670B" w:rsidP="0099670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F2F40">
        <w:rPr>
          <w:rFonts w:ascii="Times New Roman" w:hAnsi="Times New Roman"/>
          <w:b/>
          <w:sz w:val="24"/>
          <w:szCs w:val="24"/>
        </w:rPr>
        <w:t>Subject: SUBMISSION OF MANUSCRIPT FOR REVIEW</w:t>
      </w:r>
    </w:p>
    <w:p w:rsidR="0099670B" w:rsidRPr="00E26085" w:rsidRDefault="0099670B" w:rsidP="009967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670B" w:rsidRPr="0099670B" w:rsidRDefault="0099670B" w:rsidP="0099670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Enclosed you will find </w:t>
      </w:r>
      <w:r w:rsidRPr="00E26085">
        <w:rPr>
          <w:rFonts w:ascii="Times New Roman" w:hAnsi="Times New Roman"/>
          <w:sz w:val="24"/>
          <w:szCs w:val="24"/>
        </w:rPr>
        <w:t>a manu</w:t>
      </w:r>
      <w:r>
        <w:rPr>
          <w:rFonts w:ascii="Times New Roman" w:hAnsi="Times New Roman"/>
          <w:sz w:val="24"/>
          <w:szCs w:val="24"/>
        </w:rPr>
        <w:t>script entitled “</w:t>
      </w:r>
      <w:r w:rsidR="00A06563" w:rsidRPr="00A06563">
        <w:rPr>
          <w:rFonts w:ascii="Times New Roman" w:hAnsi="Times New Roman"/>
          <w:sz w:val="24"/>
          <w:szCs w:val="24"/>
        </w:rPr>
        <w:t>Data-Based Decision Making in School Counseling: Utilizing Multiple Single-Case Indicators to Evaluate Interventions</w:t>
      </w:r>
      <w:r>
        <w:rPr>
          <w:rFonts w:ascii="Times New Roman" w:hAnsi="Times New Roman"/>
          <w:sz w:val="24"/>
          <w:szCs w:val="24"/>
        </w:rPr>
        <w:t xml:space="preserve">” submitted to </w:t>
      </w:r>
      <w:r w:rsidR="0025072A">
        <w:rPr>
          <w:rFonts w:ascii="Times New Roman" w:hAnsi="Times New Roman"/>
          <w:i/>
          <w:sz w:val="24"/>
          <w:szCs w:val="24"/>
        </w:rPr>
        <w:t>The Practitioner Scholar</w:t>
      </w:r>
      <w:r w:rsidR="0025072A">
        <w:rPr>
          <w:rFonts w:ascii="Times New Roman" w:hAnsi="Times New Roman"/>
          <w:sz w:val="24"/>
          <w:szCs w:val="24"/>
        </w:rPr>
        <w:t xml:space="preserve"> for evaluation</w:t>
      </w:r>
      <w:r w:rsidRPr="00E26085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The</w:t>
      </w:r>
      <w:r w:rsidR="00037514">
        <w:rPr>
          <w:rFonts w:ascii="Times New Roman" w:hAnsi="Times New Roman"/>
          <w:sz w:val="24"/>
          <w:szCs w:val="24"/>
        </w:rPr>
        <w:t xml:space="preserve"> manuscript has a total of 29 pages and includes 2 </w:t>
      </w:r>
      <w:r w:rsidR="00CE6738">
        <w:rPr>
          <w:rFonts w:ascii="Times New Roman" w:hAnsi="Times New Roman"/>
          <w:sz w:val="24"/>
          <w:szCs w:val="24"/>
        </w:rPr>
        <w:t>table</w:t>
      </w:r>
      <w:r w:rsidR="00037514">
        <w:rPr>
          <w:rFonts w:ascii="Times New Roman" w:hAnsi="Times New Roman"/>
          <w:sz w:val="24"/>
          <w:szCs w:val="24"/>
        </w:rPr>
        <w:t>s and a</w:t>
      </w:r>
      <w:r w:rsidR="00750F1C">
        <w:rPr>
          <w:rFonts w:ascii="Times New Roman" w:hAnsi="Times New Roman"/>
          <w:sz w:val="24"/>
          <w:szCs w:val="24"/>
        </w:rPr>
        <w:t xml:space="preserve"> figure illustrating intervention outcomes for </w:t>
      </w:r>
      <w:bookmarkStart w:id="0" w:name="_GoBack"/>
      <w:bookmarkEnd w:id="0"/>
      <w:r w:rsidR="00750F1C">
        <w:rPr>
          <w:rFonts w:ascii="Times New Roman" w:hAnsi="Times New Roman"/>
          <w:sz w:val="24"/>
          <w:szCs w:val="24"/>
        </w:rPr>
        <w:t>a fictional case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99670B" w:rsidRDefault="0099670B" w:rsidP="009967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2C75" w:rsidRDefault="0099670B" w:rsidP="009967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We believe that the </w:t>
      </w:r>
      <w:r w:rsidR="00872C75">
        <w:rPr>
          <w:rFonts w:ascii="Times New Roman" w:hAnsi="Times New Roman"/>
          <w:sz w:val="24"/>
          <w:szCs w:val="24"/>
        </w:rPr>
        <w:t xml:space="preserve">enclosed manuscript has the potential to advance the dialogue within the field of school counseling as it relates to data-based decision making, evaluating intervention outcomes, and methods for demonstrating counselor effectiveness. We believe that it will be a </w:t>
      </w:r>
      <w:r w:rsidR="001C6598">
        <w:rPr>
          <w:rFonts w:ascii="Times New Roman" w:hAnsi="Times New Roman"/>
          <w:sz w:val="24"/>
          <w:szCs w:val="24"/>
        </w:rPr>
        <w:t xml:space="preserve">potentially </w:t>
      </w:r>
      <w:r w:rsidR="00872C75">
        <w:rPr>
          <w:rFonts w:ascii="Times New Roman" w:hAnsi="Times New Roman"/>
          <w:sz w:val="24"/>
          <w:szCs w:val="24"/>
        </w:rPr>
        <w:t xml:space="preserve">valuable addition to the literature as it is </w:t>
      </w:r>
      <w:r w:rsidR="001C6598">
        <w:rPr>
          <w:rFonts w:ascii="Times New Roman" w:hAnsi="Times New Roman"/>
          <w:sz w:val="24"/>
          <w:szCs w:val="24"/>
        </w:rPr>
        <w:t xml:space="preserve">one of the </w:t>
      </w:r>
      <w:r w:rsidR="00872C75">
        <w:rPr>
          <w:rFonts w:ascii="Times New Roman" w:hAnsi="Times New Roman"/>
          <w:sz w:val="24"/>
          <w:szCs w:val="24"/>
        </w:rPr>
        <w:t>first of its</w:t>
      </w:r>
      <w:r w:rsidR="00CE6738">
        <w:rPr>
          <w:rFonts w:ascii="Times New Roman" w:hAnsi="Times New Roman"/>
          <w:sz w:val="24"/>
          <w:szCs w:val="24"/>
        </w:rPr>
        <w:t xml:space="preserve"> kind to discuss and illustrate multi-modal </w:t>
      </w:r>
      <w:r w:rsidR="00872C75">
        <w:rPr>
          <w:rFonts w:ascii="Times New Roman" w:hAnsi="Times New Roman"/>
          <w:sz w:val="24"/>
          <w:szCs w:val="24"/>
        </w:rPr>
        <w:t>single-c</w:t>
      </w:r>
      <w:r w:rsidR="001C6598">
        <w:rPr>
          <w:rFonts w:ascii="Times New Roman" w:hAnsi="Times New Roman"/>
          <w:sz w:val="24"/>
          <w:szCs w:val="24"/>
        </w:rPr>
        <w:t>ase evaluation methods and the potential ap</w:t>
      </w:r>
      <w:r w:rsidR="0025072A">
        <w:rPr>
          <w:rFonts w:ascii="Times New Roman" w:hAnsi="Times New Roman"/>
          <w:sz w:val="24"/>
          <w:szCs w:val="24"/>
        </w:rPr>
        <w:t xml:space="preserve">plications for school counselors. </w:t>
      </w:r>
    </w:p>
    <w:p w:rsidR="0099670B" w:rsidRPr="00E26085" w:rsidRDefault="0099670B" w:rsidP="009967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9670B" w:rsidRDefault="0099670B" w:rsidP="005422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This manuscript </w:t>
      </w:r>
      <w:r w:rsidRPr="00E26085">
        <w:rPr>
          <w:rFonts w:ascii="Times New Roman" w:hAnsi="Times New Roman"/>
          <w:sz w:val="24"/>
          <w:szCs w:val="24"/>
        </w:rPr>
        <w:t xml:space="preserve">has not been published elsewhere nor is it currently </w:t>
      </w:r>
      <w:r>
        <w:rPr>
          <w:rFonts w:ascii="Times New Roman" w:hAnsi="Times New Roman"/>
          <w:sz w:val="24"/>
          <w:szCs w:val="24"/>
        </w:rPr>
        <w:t>being considered by another publication</w:t>
      </w:r>
      <w:r w:rsidRPr="00E26085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The authors wish to declare no conflicts of interest as it relates to the research and preparation of this manuscript. I am affirming these details on behalf of my co-authors. My co-authors have reviewed the manuscript and have agreed to the listing order in this submission.</w:t>
      </w:r>
      <w:r w:rsidR="005422BC">
        <w:t xml:space="preserve"> </w:t>
      </w:r>
      <w:r w:rsidR="005422BC" w:rsidRPr="005422BC">
        <w:rPr>
          <w:rFonts w:ascii="Times New Roman" w:hAnsi="Times New Roman"/>
          <w:sz w:val="24"/>
          <w:szCs w:val="24"/>
        </w:rPr>
        <w:t>In constructing this manuscript, the au</w:t>
      </w:r>
      <w:r w:rsidR="005422BC">
        <w:rPr>
          <w:rFonts w:ascii="Times New Roman" w:hAnsi="Times New Roman"/>
          <w:sz w:val="24"/>
          <w:szCs w:val="24"/>
        </w:rPr>
        <w:t xml:space="preserve">thors have adhered to relevant </w:t>
      </w:r>
      <w:r w:rsidR="005422BC" w:rsidRPr="005422BC">
        <w:rPr>
          <w:rFonts w:ascii="Times New Roman" w:hAnsi="Times New Roman"/>
          <w:sz w:val="24"/>
          <w:szCs w:val="24"/>
        </w:rPr>
        <w:t>professional and ethical codes of the American Couns</w:t>
      </w:r>
      <w:r w:rsidR="005422BC">
        <w:rPr>
          <w:rFonts w:ascii="Times New Roman" w:hAnsi="Times New Roman"/>
          <w:sz w:val="24"/>
          <w:szCs w:val="24"/>
        </w:rPr>
        <w:t xml:space="preserve">eling Association and American </w:t>
      </w:r>
      <w:r w:rsidR="005422BC" w:rsidRPr="005422BC">
        <w:rPr>
          <w:rFonts w:ascii="Times New Roman" w:hAnsi="Times New Roman"/>
          <w:sz w:val="24"/>
          <w:szCs w:val="24"/>
        </w:rPr>
        <w:t>Psychological Association.</w:t>
      </w:r>
    </w:p>
    <w:p w:rsidR="0099670B" w:rsidRDefault="0099670B" w:rsidP="009967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9670B" w:rsidRDefault="0099670B" w:rsidP="009967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 thank you for your time and consideration of this manuscript, if you have additional questions or concerns please do not hesitate to contact me. </w:t>
      </w:r>
    </w:p>
    <w:p w:rsidR="0099670B" w:rsidRDefault="0099670B" w:rsidP="009967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9670B" w:rsidRDefault="0099670B" w:rsidP="009967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Author contact information: </w:t>
      </w:r>
    </w:p>
    <w:p w:rsidR="0099670B" w:rsidRDefault="0099670B" w:rsidP="009967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670B" w:rsidRPr="0099670B" w:rsidRDefault="0099670B" w:rsidP="0099670B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99670B">
        <w:rPr>
          <w:rFonts w:ascii="Times New Roman" w:eastAsiaTheme="minorHAnsi" w:hAnsi="Times New Roman"/>
          <w:sz w:val="24"/>
          <w:szCs w:val="24"/>
        </w:rPr>
        <w:t>Ryan J. McGill, Department of Psychology and Philosophy, Texas Woman’s University, P.O. Box 425470, Denton, TX 76204. E-Mail: rmcgill@twu.edu</w:t>
      </w:r>
    </w:p>
    <w:p w:rsidR="0099670B" w:rsidRPr="0099670B" w:rsidRDefault="0099670B" w:rsidP="0099670B">
      <w:pPr>
        <w:spacing w:after="0" w:line="240" w:lineRule="auto"/>
        <w:ind w:firstLine="720"/>
        <w:rPr>
          <w:rFonts w:ascii="Times New Roman" w:eastAsiaTheme="minorHAnsi" w:hAnsi="Times New Roman"/>
          <w:sz w:val="24"/>
          <w:szCs w:val="24"/>
        </w:rPr>
      </w:pPr>
    </w:p>
    <w:p w:rsidR="0099670B" w:rsidRPr="0099670B" w:rsidRDefault="0099670B" w:rsidP="0099670B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99670B">
        <w:rPr>
          <w:rFonts w:ascii="Times New Roman" w:eastAsiaTheme="minorHAnsi" w:hAnsi="Times New Roman"/>
          <w:sz w:val="24"/>
          <w:szCs w:val="24"/>
        </w:rPr>
        <w:t>Kelly S. Kennedy, Department of Counseling and School Psychology, Chapman University, One University Drive, Orange, CA 92866. E-Mail: kkennedy@chapman.edu</w:t>
      </w:r>
    </w:p>
    <w:p w:rsidR="0099670B" w:rsidRPr="0099670B" w:rsidRDefault="0099670B" w:rsidP="0099670B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99670B" w:rsidRPr="0099670B" w:rsidRDefault="0099670B" w:rsidP="0099670B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99670B">
        <w:rPr>
          <w:rFonts w:ascii="Times New Roman" w:eastAsiaTheme="minorHAnsi" w:hAnsi="Times New Roman"/>
          <w:sz w:val="24"/>
          <w:szCs w:val="24"/>
        </w:rPr>
        <w:t xml:space="preserve">R. T. </w:t>
      </w:r>
      <w:proofErr w:type="spellStart"/>
      <w:r w:rsidRPr="0099670B">
        <w:rPr>
          <w:rFonts w:ascii="Times New Roman" w:eastAsiaTheme="minorHAnsi" w:hAnsi="Times New Roman"/>
          <w:sz w:val="24"/>
          <w:szCs w:val="24"/>
        </w:rPr>
        <w:t>Busse</w:t>
      </w:r>
      <w:proofErr w:type="spellEnd"/>
      <w:r w:rsidRPr="0099670B">
        <w:rPr>
          <w:rFonts w:ascii="Times New Roman" w:eastAsiaTheme="minorHAnsi" w:hAnsi="Times New Roman"/>
          <w:sz w:val="24"/>
          <w:szCs w:val="24"/>
        </w:rPr>
        <w:t>, Department of Counseling and School Psychology, Chapman University, One University Drive, Orange, CA 92866. E-Mail: busse@chapman.edu</w:t>
      </w:r>
    </w:p>
    <w:p w:rsidR="0099670B" w:rsidRDefault="0099670B" w:rsidP="009967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670B" w:rsidRDefault="0099670B" w:rsidP="009967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670B" w:rsidRDefault="0099670B" w:rsidP="0099670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Sincerely,</w:t>
      </w:r>
    </w:p>
    <w:p w:rsidR="0099670B" w:rsidRDefault="0099670B" w:rsidP="009967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670B" w:rsidRDefault="0099670B" w:rsidP="0099670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Ryan J. McGill, Ph.D., BCBA-D, NCSP</w:t>
      </w:r>
    </w:p>
    <w:p w:rsidR="0099670B" w:rsidRDefault="0099670B" w:rsidP="0099670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Assistant Professor of Psychology</w:t>
      </w:r>
    </w:p>
    <w:p w:rsidR="0099670B" w:rsidRDefault="0099670B" w:rsidP="0099670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Texas Woman’s University </w:t>
      </w:r>
    </w:p>
    <w:p w:rsidR="00D613F6" w:rsidRDefault="00D613F6"/>
    <w:sectPr w:rsidR="00D613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70B"/>
    <w:rsid w:val="00037514"/>
    <w:rsid w:val="000573C3"/>
    <w:rsid w:val="001C6598"/>
    <w:rsid w:val="0025072A"/>
    <w:rsid w:val="005422BC"/>
    <w:rsid w:val="00695E00"/>
    <w:rsid w:val="00750F1C"/>
    <w:rsid w:val="00872C75"/>
    <w:rsid w:val="0099670B"/>
    <w:rsid w:val="00A06563"/>
    <w:rsid w:val="00CE6738"/>
    <w:rsid w:val="00D61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70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70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Ryan McGill</cp:lastModifiedBy>
  <cp:revision>2</cp:revision>
  <dcterms:created xsi:type="dcterms:W3CDTF">2015-12-17T21:14:00Z</dcterms:created>
  <dcterms:modified xsi:type="dcterms:W3CDTF">2015-12-17T21:14:00Z</dcterms:modified>
</cp:coreProperties>
</file>